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E0" w:rsidRDefault="005B31E0" w:rsidP="005B31E0">
      <w:pPr>
        <w:suppressAutoHyphens/>
        <w:ind w:left="284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 wp14:anchorId="7A8E8CC4" wp14:editId="49BB3317">
            <wp:extent cx="8863854" cy="6457950"/>
            <wp:effectExtent l="0" t="0" r="0" b="0"/>
            <wp:docPr id="2" name="Рисунок 2" descr="C:\Users\CHip\Pictures\2022-01-13 ок .мир\ок .ми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Pictures\2022-01-13 ок .мир\ок .ми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73" cy="645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1E0" w:rsidRDefault="005B31E0" w:rsidP="005B31E0">
      <w:pPr>
        <w:suppressAutoHyphens/>
        <w:ind w:left="284"/>
        <w:rPr>
          <w:rFonts w:eastAsia="Times New Roman"/>
          <w:sz w:val="24"/>
          <w:szCs w:val="24"/>
          <w:lang w:eastAsia="ar-SA"/>
        </w:rPr>
      </w:pPr>
    </w:p>
    <w:p w:rsidR="00371F77" w:rsidRPr="005B31E0" w:rsidRDefault="0093472F" w:rsidP="005B31E0">
      <w:pPr>
        <w:suppressAutoHyphens/>
        <w:ind w:left="284"/>
        <w:rPr>
          <w:rFonts w:eastAsia="Times New Roman"/>
          <w:sz w:val="24"/>
          <w:szCs w:val="24"/>
          <w:lang w:eastAsia="ar-SA"/>
        </w:rPr>
      </w:pPr>
      <w:r>
        <w:rPr>
          <w:rFonts w:eastAsiaTheme="minorHAnsi"/>
          <w:b/>
          <w:lang w:eastAsia="en-US"/>
        </w:rPr>
        <w:lastRenderedPageBreak/>
        <w:t xml:space="preserve"> </w:t>
      </w:r>
      <w:r w:rsidR="00371F77" w:rsidRPr="00371F77">
        <w:rPr>
          <w:rFonts w:eastAsiaTheme="minorHAnsi"/>
          <w:b/>
          <w:lang w:eastAsia="en-US"/>
        </w:rPr>
        <w:t>Календарно - тематическое планирование учебного предмета</w:t>
      </w:r>
    </w:p>
    <w:p w:rsidR="00371F77" w:rsidRDefault="00371F77" w:rsidP="00371F77">
      <w:pPr>
        <w:spacing w:after="200" w:line="276" w:lineRule="auto"/>
        <w:rPr>
          <w:rFonts w:eastAsiaTheme="minorHAnsi"/>
          <w:lang w:eastAsia="en-US"/>
        </w:rPr>
      </w:pPr>
      <w:r w:rsidRPr="00371F77">
        <w:rPr>
          <w:rFonts w:eastAsiaTheme="minorHAnsi"/>
          <w:lang w:eastAsia="en-US"/>
        </w:rPr>
        <w:t xml:space="preserve"> Календарно-тематическое планирование разработано в соответствии с рабочей программой учебного предмета «Окружающий мир» 1-4 классы на основании учебного плана на 2021-2022 учебный год. Разработано с учетом рабочей программы воспитания. На изучение предмета отводится 2 часа в неделю. Для освоения рабочей программы учебного предмета в 4 классе используется учебно-методический комплект по программе «Перспектива»: Плешаков А.А., Новицкая М.Ю. окружающий мир. Учебник для общеобразовательных учреждений. 4 класс. В 2 частях. М.- Просвещение.</w:t>
      </w:r>
    </w:p>
    <w:p w:rsidR="00371F77" w:rsidRPr="00371F77" w:rsidRDefault="00371F77" w:rsidP="00371F77">
      <w:pPr>
        <w:shd w:val="clear" w:color="auto" w:fill="FFFFFF"/>
        <w:suppressAutoHyphens/>
        <w:jc w:val="center"/>
        <w:rPr>
          <w:rFonts w:eastAsia="Times New Roman"/>
          <w:b/>
          <w:bCs/>
          <w:color w:val="000000"/>
          <w:spacing w:val="-2"/>
          <w:sz w:val="24"/>
          <w:szCs w:val="24"/>
          <w:lang w:eastAsia="ar-SA"/>
        </w:rPr>
      </w:pPr>
      <w:r w:rsidRPr="00371F77">
        <w:rPr>
          <w:rFonts w:eastAsia="Times New Roman"/>
          <w:b/>
          <w:bCs/>
          <w:color w:val="000000"/>
          <w:spacing w:val="-2"/>
          <w:sz w:val="24"/>
          <w:szCs w:val="24"/>
          <w:lang w:eastAsia="ar-SA"/>
        </w:rPr>
        <w:t>Календарно-тематическое планирование</w:t>
      </w:r>
    </w:p>
    <w:p w:rsidR="00371F77" w:rsidRPr="00371F77" w:rsidRDefault="00371F77" w:rsidP="00371F77">
      <w:pPr>
        <w:shd w:val="clear" w:color="auto" w:fill="FFFFFF"/>
        <w:suppressAutoHyphens/>
        <w:jc w:val="center"/>
        <w:rPr>
          <w:rFonts w:eastAsia="Times New Roman"/>
          <w:b/>
          <w:bCs/>
          <w:color w:val="FF0000"/>
          <w:spacing w:val="-2"/>
          <w:sz w:val="24"/>
          <w:szCs w:val="24"/>
          <w:lang w:eastAsia="ar-SA"/>
        </w:rPr>
      </w:pPr>
    </w:p>
    <w:tbl>
      <w:tblPr>
        <w:tblW w:w="199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3458"/>
        <w:gridCol w:w="871"/>
        <w:gridCol w:w="871"/>
        <w:gridCol w:w="4207"/>
      </w:tblGrid>
      <w:tr w:rsidR="00371F77" w:rsidRPr="00371F77" w:rsidTr="00FF4EC0">
        <w:trPr>
          <w:gridAfter w:val="1"/>
          <w:wAfter w:w="4207" w:type="dxa"/>
          <w:trHeight w:val="724"/>
        </w:trPr>
        <w:tc>
          <w:tcPr>
            <w:tcW w:w="58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3458" w:type="dxa"/>
            <w:vMerge w:val="restart"/>
            <w:shd w:val="clear" w:color="auto" w:fill="auto"/>
          </w:tcPr>
          <w:p w:rsidR="00371F77" w:rsidRPr="00371F77" w:rsidRDefault="00371F77" w:rsidP="00371F77">
            <w:pPr>
              <w:suppressAutoHyphens/>
              <w:ind w:firstLine="708"/>
              <w:rPr>
                <w:rFonts w:eastAsia="Times New Roman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pacing w:val="-5"/>
                <w:sz w:val="24"/>
                <w:szCs w:val="24"/>
                <w:lang w:eastAsia="ar-SA"/>
              </w:rPr>
              <w:t>Тема</w:t>
            </w:r>
            <w:r w:rsidRPr="00371F77">
              <w:rPr>
                <w:rFonts w:eastAsia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урока</w:t>
            </w:r>
          </w:p>
        </w:tc>
        <w:tc>
          <w:tcPr>
            <w:tcW w:w="17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vMerge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458" w:type="dxa"/>
            <w:vMerge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Факт</w:t>
            </w: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i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  <w:t>Какие бывают дороги и автомобили.</w:t>
            </w:r>
          </w:p>
        </w:tc>
        <w:tc>
          <w:tcPr>
            <w:tcW w:w="871" w:type="dxa"/>
            <w:shd w:val="clear" w:color="auto" w:fill="auto"/>
          </w:tcPr>
          <w:p w:rsidR="00371F77" w:rsidRPr="0031098F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i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Путешествие по Реке времени.</w:t>
            </w:r>
            <w:r w:rsidRPr="00371F77">
              <w:rPr>
                <w:rFonts w:eastAsia="Times New Roman"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В путь по Реке времени.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  <w:trHeight w:val="257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  <w:t>Мы - граждане единого Отечества. Общество-это мы.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Путешествуем с археологами.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bCs/>
                <w:color w:val="000000"/>
                <w:sz w:val="24"/>
                <w:szCs w:val="24"/>
                <w:lang w:val="en-US" w:eastAsia="ar-SA"/>
              </w:rPr>
            </w:pPr>
            <w:r w:rsidRPr="00371F77"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  <w:t>Российский народ.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По страницам летописи.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Конституция России.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Истоки Древней Руси.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Права ребенка.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Мудрый выбор.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  <w:trHeight w:val="266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ОБЖ</w:t>
            </w:r>
            <w:r w:rsidRPr="00371F77">
              <w:rPr>
                <w:rFonts w:eastAsia="Times New Roman"/>
                <w:color w:val="000000"/>
                <w:sz w:val="24"/>
                <w:szCs w:val="24"/>
                <w:lang w:val="tt-RU" w:eastAsia="ar-SA"/>
              </w:rPr>
              <w:t xml:space="preserve"> </w:t>
            </w: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Соблюдение правил движения велосипедистами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Наследница Киевской Руси.</w:t>
            </w:r>
            <w:r w:rsidRPr="00371F77">
              <w:rPr>
                <w:rFonts w:eastAsia="Times New Roman"/>
                <w:color w:val="000000"/>
                <w:sz w:val="24"/>
                <w:szCs w:val="24"/>
                <w:lang w:val="tt-RU" w:eastAsia="ar-SA"/>
              </w:rPr>
              <w:t xml:space="preserve"> 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  <w:trHeight w:val="248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Государственное устройство России.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Москва – преемница Владимира.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  <w:trHeight w:val="275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  <w:t xml:space="preserve"> Российский Союз </w:t>
            </w:r>
            <w:proofErr w:type="gramStart"/>
            <w:r w:rsidRPr="00371F77"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  <w:t>равных</w:t>
            </w:r>
            <w:proofErr w:type="gramEnd"/>
            <w:r w:rsidRPr="00371F77">
              <w:rPr>
                <w:rFonts w:eastAsia="Times New Roman"/>
                <w:bCs/>
                <w:color w:val="000000"/>
                <w:sz w:val="24"/>
                <w:szCs w:val="24"/>
                <w:lang w:eastAsia="ar-SA"/>
              </w:rPr>
              <w:t>.</w:t>
            </w: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 Начало Московского царства.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  <w:trHeight w:val="421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both"/>
              <w:rPr>
                <w:rFonts w:eastAsia="Times New Roman"/>
                <w:sz w:val="24"/>
                <w:szCs w:val="24"/>
                <w:lang w:val="tt-RU" w:eastAsia="ar-SA"/>
              </w:rPr>
            </w:pPr>
            <w:r w:rsidRPr="00371F77">
              <w:rPr>
                <w:rFonts w:eastAsia="Times New Roman"/>
                <w:sz w:val="24"/>
                <w:szCs w:val="24"/>
                <w:lang w:val="tt-RU" w:eastAsia="ar-SA"/>
              </w:rPr>
              <w:t xml:space="preserve"> Контрольная работа за 1 четверть (тестировани</w:t>
            </w:r>
            <w:r w:rsidRPr="00371F77">
              <w:rPr>
                <w:rFonts w:eastAsia="Times New Roman"/>
                <w:sz w:val="24"/>
                <w:szCs w:val="24"/>
                <w:lang w:eastAsia="ar-SA"/>
              </w:rPr>
              <w:t>е)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  <w:trHeight w:val="465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371F77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Государственная граница России.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130EC5" w:rsidP="00371F77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130EC5">
              <w:rPr>
                <w:rFonts w:eastAsia="Times New Roman"/>
                <w:sz w:val="24"/>
                <w:lang w:eastAsia="en-US"/>
              </w:rPr>
              <w:t>Озера</w:t>
            </w:r>
            <w:r w:rsidRPr="00130EC5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130EC5">
              <w:rPr>
                <w:rFonts w:eastAsia="Times New Roman"/>
                <w:sz w:val="24"/>
                <w:lang w:eastAsia="en-US"/>
              </w:rPr>
              <w:t>-</w:t>
            </w:r>
            <w:r w:rsidRPr="00130EC5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130EC5">
              <w:rPr>
                <w:rFonts w:eastAsia="Times New Roman"/>
                <w:sz w:val="24"/>
                <w:lang w:eastAsia="en-US"/>
              </w:rPr>
              <w:t>краса</w:t>
            </w:r>
            <w:r w:rsidRPr="00130EC5">
              <w:rPr>
                <w:rFonts w:eastAsia="Times New Roman"/>
                <w:spacing w:val="-1"/>
                <w:sz w:val="24"/>
                <w:lang w:eastAsia="en-US"/>
              </w:rPr>
              <w:t xml:space="preserve"> </w:t>
            </w:r>
            <w:r w:rsidRPr="00130EC5">
              <w:rPr>
                <w:rFonts w:eastAsia="Times New Roman"/>
                <w:spacing w:val="-2"/>
                <w:sz w:val="24"/>
                <w:lang w:eastAsia="en-US"/>
              </w:rPr>
              <w:t>Земли.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CE368A" w:rsidP="00371F77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E368A">
              <w:rPr>
                <w:rFonts w:eastAsia="Times New Roman"/>
                <w:sz w:val="24"/>
                <w:lang w:eastAsia="en-US"/>
              </w:rPr>
              <w:t>По</w:t>
            </w:r>
            <w:r w:rsidRPr="00CE368A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r w:rsidRPr="00CE368A">
              <w:rPr>
                <w:rFonts w:eastAsia="Times New Roman"/>
                <w:sz w:val="24"/>
                <w:lang w:eastAsia="en-US"/>
              </w:rPr>
              <w:t>морским</w:t>
            </w:r>
            <w:r w:rsidRPr="00CE368A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r w:rsidRPr="00CE368A">
              <w:rPr>
                <w:rFonts w:eastAsia="Times New Roman"/>
                <w:spacing w:val="-2"/>
                <w:sz w:val="24"/>
                <w:lang w:eastAsia="en-US"/>
              </w:rPr>
              <w:t>просторам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CE368A" w:rsidP="00371F77">
            <w:pPr>
              <w:suppressAutoHyphens/>
              <w:jc w:val="both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CE368A">
              <w:rPr>
                <w:rFonts w:eastAsia="Times New Roman"/>
                <w:sz w:val="24"/>
                <w:lang w:eastAsia="en-US"/>
              </w:rPr>
              <w:t>С</w:t>
            </w:r>
            <w:r w:rsidRPr="00CE368A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CE368A">
              <w:rPr>
                <w:rFonts w:eastAsia="Times New Roman"/>
                <w:sz w:val="24"/>
                <w:lang w:eastAsia="en-US"/>
              </w:rPr>
              <w:t>севера</w:t>
            </w:r>
            <w:r w:rsidRPr="00CE368A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r w:rsidRPr="00CE368A">
              <w:rPr>
                <w:rFonts w:eastAsia="Times New Roman"/>
                <w:sz w:val="24"/>
                <w:lang w:eastAsia="en-US"/>
              </w:rPr>
              <w:t>на</w:t>
            </w:r>
            <w:r w:rsidRPr="00CE368A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CE368A">
              <w:rPr>
                <w:rFonts w:eastAsia="Times New Roman"/>
                <w:spacing w:val="-5"/>
                <w:sz w:val="24"/>
                <w:lang w:eastAsia="en-US"/>
              </w:rPr>
              <w:t>юг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CE368A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CE368A">
              <w:rPr>
                <w:rFonts w:eastAsia="Times New Roman"/>
                <w:sz w:val="24"/>
                <w:lang w:eastAsia="en-US"/>
              </w:rPr>
              <w:t>В</w:t>
            </w:r>
            <w:r w:rsidRPr="00CE368A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CE368A">
              <w:rPr>
                <w:rFonts w:eastAsia="Times New Roman"/>
                <w:sz w:val="24"/>
                <w:lang w:eastAsia="en-US"/>
              </w:rPr>
              <w:t xml:space="preserve">ледяной </w:t>
            </w:r>
            <w:r w:rsidRPr="00CE368A">
              <w:rPr>
                <w:rFonts w:eastAsia="Times New Roman"/>
                <w:spacing w:val="-2"/>
                <w:sz w:val="24"/>
                <w:lang w:eastAsia="en-US"/>
              </w:rPr>
              <w:t>пустыне.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371F77" w:rsidRDefault="00CE368A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В холодной тундре 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71F77" w:rsidRPr="00371F77" w:rsidTr="00CE368A">
        <w:trPr>
          <w:gridAfter w:val="1"/>
          <w:wAfter w:w="4207" w:type="dxa"/>
          <w:trHeight w:val="420"/>
        </w:trPr>
        <w:tc>
          <w:tcPr>
            <w:tcW w:w="581" w:type="dxa"/>
            <w:shd w:val="clear" w:color="auto" w:fill="auto"/>
          </w:tcPr>
          <w:p w:rsidR="00371F77" w:rsidRPr="00371F77" w:rsidRDefault="00371F77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371F77" w:rsidRPr="00CE368A" w:rsidRDefault="00CE368A" w:rsidP="00CE368A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среди лесов </w:t>
            </w: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371F77" w:rsidRPr="00371F77" w:rsidRDefault="00371F77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широкой </w:t>
            </w:r>
            <w:r>
              <w:rPr>
                <w:spacing w:val="-2"/>
                <w:sz w:val="24"/>
              </w:rPr>
              <w:t>степи.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пустыне.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теплого</w:t>
            </w:r>
            <w:r>
              <w:rPr>
                <w:spacing w:val="-2"/>
                <w:sz w:val="24"/>
              </w:rPr>
              <w:t xml:space="preserve"> моря.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554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родной</w:t>
            </w:r>
            <w:r>
              <w:rPr>
                <w:spacing w:val="-2"/>
                <w:sz w:val="24"/>
              </w:rPr>
              <w:t xml:space="preserve"> земли.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героев</w:t>
            </w:r>
            <w:r>
              <w:rPr>
                <w:i/>
                <w:spacing w:val="-2"/>
                <w:sz w:val="24"/>
                <w:u w:val="single"/>
              </w:rPr>
              <w:t xml:space="preserve"> Отечества.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содружестве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spacing w:val="-2"/>
                <w:sz w:val="24"/>
                <w:szCs w:val="24"/>
                <w:lang w:val="en-US"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 Контрольная работа за 3четверть  (тестирование)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1D0BBC">
        <w:trPr>
          <w:gridAfter w:val="1"/>
          <w:wAfter w:w="4207" w:type="dxa"/>
          <w:trHeight w:val="313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заповедникам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паркам. </w:t>
            </w:r>
            <w:r>
              <w:rPr>
                <w:i/>
                <w:sz w:val="24"/>
              </w:rPr>
              <w:t>Памятники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региона.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просторам".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spacing w:line="220" w:lineRule="exact"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проекты. 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страницами </w:t>
            </w:r>
            <w:r>
              <w:rPr>
                <w:spacing w:val="-2"/>
                <w:sz w:val="24"/>
              </w:rPr>
              <w:t>учебника»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реке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археологами.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contextualSpacing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Руси.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полного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освобождения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Ленинграда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от</w:t>
            </w:r>
            <w:proofErr w:type="gramEnd"/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фашисткой</w:t>
            </w:r>
            <w:proofErr w:type="gramEnd"/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блокады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(1944</w:t>
            </w:r>
            <w:r>
              <w:rPr>
                <w:i/>
                <w:spacing w:val="-2"/>
                <w:sz w:val="24"/>
                <w:u w:val="single"/>
              </w:rPr>
              <w:t xml:space="preserve"> год).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Киевской</w:t>
            </w:r>
            <w:r>
              <w:rPr>
                <w:spacing w:val="-4"/>
                <w:sz w:val="24"/>
              </w:rPr>
              <w:t xml:space="preserve"> Руси.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Владимира.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царства.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землепроходцы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единству.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никому!"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2"/>
                <w:sz w:val="24"/>
              </w:rPr>
              <w:t xml:space="preserve"> путь.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справедливости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побед.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"Вставай,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огромная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!</w:t>
            </w:r>
            <w:proofErr w:type="gramEnd"/>
            <w:r>
              <w:rPr>
                <w:spacing w:val="-5"/>
                <w:sz w:val="24"/>
              </w:rPr>
              <w:t>".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484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 Контрольная работа за 3четверть  (тестирование)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такой…"После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войны.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Герои-земляки.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4207" w:type="dxa"/>
            <w:tcBorders>
              <w:top w:val="nil"/>
              <w:bottom w:val="nil"/>
            </w:tcBorders>
            <w:shd w:val="clear" w:color="auto" w:fill="auto"/>
          </w:tcPr>
          <w:p w:rsidR="001D0BBC" w:rsidRPr="00371F77" w:rsidRDefault="001D0BBC" w:rsidP="00371F77">
            <w:pPr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Туристические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маршруты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Татарстан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1950-1970-х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проекты. 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страницами </w:t>
            </w:r>
            <w:r>
              <w:rPr>
                <w:spacing w:val="-2"/>
                <w:sz w:val="24"/>
              </w:rPr>
              <w:t>учебника»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369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2"/>
                <w:sz w:val="24"/>
              </w:rPr>
              <w:t xml:space="preserve"> времени".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местного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самоуправления.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both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Хороша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есть.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наших</w:t>
            </w:r>
            <w:r>
              <w:rPr>
                <w:i/>
                <w:spacing w:val="-2"/>
                <w:sz w:val="24"/>
              </w:rPr>
              <w:t xml:space="preserve"> предков.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Знаменитые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земляки.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contextualSpacing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367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Светлая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1D0BBC" w:rsidRDefault="001D0BBC" w:rsidP="004440F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1"/>
                <w:sz w:val="24"/>
                <w:u w:val="single"/>
              </w:rPr>
              <w:t>Меж</w:t>
            </w:r>
            <w:r>
              <w:rPr>
                <w:i/>
                <w:sz w:val="24"/>
                <w:u w:val="single"/>
              </w:rPr>
              <w:t>д</w:t>
            </w:r>
            <w:r>
              <w:rPr>
                <w:i/>
                <w:spacing w:val="-1"/>
                <w:sz w:val="24"/>
                <w:u w:val="single"/>
              </w:rPr>
              <w:t>у</w:t>
            </w:r>
            <w:r>
              <w:rPr>
                <w:i/>
                <w:sz w:val="24"/>
                <w:u w:val="single"/>
              </w:rPr>
              <w:t>народный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</w:t>
            </w:r>
            <w:r>
              <w:rPr>
                <w:i/>
                <w:spacing w:val="-1"/>
                <w:sz w:val="24"/>
                <w:u w:val="single"/>
              </w:rPr>
              <w:t>е</w:t>
            </w:r>
            <w:r>
              <w:rPr>
                <w:i/>
                <w:sz w:val="24"/>
                <w:u w:val="single"/>
              </w:rPr>
              <w:t>нь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1"/>
                <w:sz w:val="24"/>
                <w:u w:val="single"/>
              </w:rPr>
              <w:t>б</w:t>
            </w:r>
            <w:r>
              <w:rPr>
                <w:i/>
                <w:sz w:val="24"/>
                <w:u w:val="single"/>
              </w:rPr>
              <w:t>орь</w:t>
            </w:r>
            <w:r>
              <w:rPr>
                <w:i/>
                <w:spacing w:val="-1"/>
                <w:sz w:val="24"/>
                <w:u w:val="single"/>
              </w:rPr>
              <w:t>б</w:t>
            </w:r>
            <w:r>
              <w:rPr>
                <w:i/>
                <w:sz w:val="24"/>
                <w:u w:val="single"/>
              </w:rPr>
              <w:t xml:space="preserve">ы </w:t>
            </w:r>
            <w:r>
              <w:rPr>
                <w:i/>
                <w:spacing w:val="-1"/>
                <w:sz w:val="24"/>
                <w:u w:val="single"/>
              </w:rPr>
              <w:t>з</w:t>
            </w:r>
            <w:r>
              <w:rPr>
                <w:i/>
                <w:sz w:val="24"/>
                <w:u w:val="single"/>
              </w:rPr>
              <w:t>а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</w:t>
            </w:r>
            <w:r>
              <w:rPr>
                <w:i/>
                <w:spacing w:val="-1"/>
                <w:sz w:val="24"/>
                <w:u w:val="single"/>
              </w:rPr>
              <w:t>в</w:t>
            </w:r>
            <w:r>
              <w:rPr>
                <w:i/>
                <w:sz w:val="24"/>
                <w:u w:val="single"/>
              </w:rPr>
              <w:t>а ин</w:t>
            </w:r>
            <w:r>
              <w:rPr>
                <w:i/>
                <w:spacing w:val="-1"/>
                <w:sz w:val="24"/>
                <w:u w:val="single"/>
              </w:rPr>
              <w:t>в</w:t>
            </w:r>
            <w:r>
              <w:rPr>
                <w:i/>
                <w:sz w:val="24"/>
                <w:u w:val="single"/>
              </w:rPr>
              <w:t>алидо</w:t>
            </w:r>
            <w:r>
              <w:rPr>
                <w:i/>
                <w:spacing w:val="-1"/>
                <w:sz w:val="24"/>
                <w:u w:val="single"/>
              </w:rPr>
              <w:t>в</w:t>
            </w:r>
            <w:r>
              <w:rPr>
                <w:i/>
                <w:sz w:val="24"/>
                <w:u w:val="single"/>
              </w:rPr>
              <w:t>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429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себя!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499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  <w:trHeight w:val="369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страницами учебника».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Ремесла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промыслы.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D0BBC" w:rsidRPr="00371F77" w:rsidTr="00FF4EC0">
        <w:trPr>
          <w:gridAfter w:val="1"/>
          <w:wAfter w:w="4207" w:type="dxa"/>
        </w:trPr>
        <w:tc>
          <w:tcPr>
            <w:tcW w:w="581" w:type="dxa"/>
            <w:shd w:val="clear" w:color="auto" w:fill="auto"/>
          </w:tcPr>
          <w:p w:rsidR="001D0BBC" w:rsidRPr="00371F77" w:rsidRDefault="001D0BBC" w:rsidP="00371F7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458" w:type="dxa"/>
            <w:shd w:val="clear" w:color="auto" w:fill="auto"/>
          </w:tcPr>
          <w:p w:rsidR="001D0BBC" w:rsidRDefault="001D0BBC" w:rsidP="00444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Урок-игра.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71" w:type="dxa"/>
            <w:shd w:val="clear" w:color="auto" w:fill="auto"/>
          </w:tcPr>
          <w:p w:rsidR="001D0BBC" w:rsidRPr="00371F77" w:rsidRDefault="001D0BBC" w:rsidP="00371F77">
            <w:pPr>
              <w:suppressAutoHyphens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B470D3" w:rsidRDefault="00B470D3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8602AB" w:rsidRDefault="008602AB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8602AB" w:rsidRDefault="008602AB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</w:p>
    <w:p w:rsidR="00AE4170" w:rsidRPr="00AE4170" w:rsidRDefault="00AE4170" w:rsidP="00AE4170">
      <w:pPr>
        <w:widowControl w:val="0"/>
        <w:autoSpaceDE w:val="0"/>
        <w:autoSpaceDN w:val="0"/>
        <w:spacing w:before="90"/>
        <w:ind w:left="4282" w:right="2826" w:hanging="963"/>
        <w:rPr>
          <w:rFonts w:eastAsia="Times New Roman"/>
          <w:b/>
          <w:sz w:val="24"/>
          <w:lang w:eastAsia="en-US"/>
        </w:rPr>
      </w:pPr>
      <w:bookmarkStart w:id="0" w:name="_GoBack"/>
      <w:bookmarkEnd w:id="0"/>
      <w:r w:rsidRPr="00AE4170">
        <w:rPr>
          <w:rFonts w:eastAsia="Times New Roman"/>
          <w:b/>
          <w:sz w:val="24"/>
          <w:lang w:eastAsia="en-US"/>
        </w:rPr>
        <w:lastRenderedPageBreak/>
        <w:t>Приложение</w:t>
      </w:r>
      <w:r w:rsidRPr="00AE4170">
        <w:rPr>
          <w:rFonts w:eastAsia="Times New Roman"/>
          <w:b/>
          <w:spacing w:val="-4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к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рабочей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программе</w:t>
      </w:r>
      <w:r w:rsidRPr="00AE4170">
        <w:rPr>
          <w:rFonts w:eastAsia="Times New Roman"/>
          <w:b/>
          <w:spacing w:val="40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по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предмету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Окружающий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мир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в</w:t>
      </w:r>
      <w:r w:rsidRPr="00AE4170">
        <w:rPr>
          <w:rFonts w:eastAsia="Times New Roman"/>
          <w:b/>
          <w:spacing w:val="-4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4</w:t>
      </w:r>
      <w:r w:rsidRPr="00AE4170">
        <w:rPr>
          <w:rFonts w:eastAsia="Times New Roman"/>
          <w:b/>
          <w:spacing w:val="-2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классе Оценка достижения планируемых результатов по предмету</w:t>
      </w:r>
    </w:p>
    <w:p w:rsidR="00AE4170" w:rsidRPr="00AE4170" w:rsidRDefault="00AE4170" w:rsidP="00AE4170">
      <w:pPr>
        <w:widowControl w:val="0"/>
        <w:autoSpaceDE w:val="0"/>
        <w:autoSpaceDN w:val="0"/>
        <w:spacing w:before="3"/>
        <w:rPr>
          <w:rFonts w:eastAsia="Times New Roman"/>
          <w:b/>
          <w:sz w:val="28"/>
          <w:szCs w:val="24"/>
          <w:lang w:eastAsia="en-US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681"/>
        <w:gridCol w:w="3260"/>
        <w:gridCol w:w="6097"/>
      </w:tblGrid>
      <w:tr w:rsidR="00AE4170" w:rsidRPr="00AE4170" w:rsidTr="004440F8">
        <w:trPr>
          <w:trHeight w:val="551"/>
        </w:trPr>
        <w:tc>
          <w:tcPr>
            <w:tcW w:w="566" w:type="dxa"/>
          </w:tcPr>
          <w:p w:rsidR="00AE4170" w:rsidRPr="00AE4170" w:rsidRDefault="00AE4170" w:rsidP="00AE4170">
            <w:pPr>
              <w:spacing w:line="268" w:lineRule="exact"/>
              <w:ind w:left="170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№</w:t>
            </w:r>
          </w:p>
        </w:tc>
        <w:tc>
          <w:tcPr>
            <w:tcW w:w="4681" w:type="dxa"/>
          </w:tcPr>
          <w:p w:rsidR="00AE4170" w:rsidRPr="00AE4170" w:rsidRDefault="00AE4170" w:rsidP="00AE4170">
            <w:pPr>
              <w:spacing w:line="268" w:lineRule="exact"/>
              <w:ind w:left="1675" w:right="1665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Тема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3260" w:type="dxa"/>
          </w:tcPr>
          <w:p w:rsidR="00AE4170" w:rsidRPr="00AE4170" w:rsidRDefault="00AE4170" w:rsidP="00AE4170">
            <w:pPr>
              <w:spacing w:line="268" w:lineRule="exact"/>
              <w:ind w:left="543" w:right="538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Форма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контрольного</w:t>
            </w:r>
            <w:proofErr w:type="spellEnd"/>
          </w:p>
          <w:p w:rsidR="00AE4170" w:rsidRPr="00AE4170" w:rsidRDefault="00AE4170" w:rsidP="00AE4170">
            <w:pPr>
              <w:spacing w:line="264" w:lineRule="exact"/>
              <w:ind w:left="543" w:right="532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мероприятия</w:t>
            </w:r>
            <w:proofErr w:type="spellEnd"/>
          </w:p>
        </w:tc>
        <w:tc>
          <w:tcPr>
            <w:tcW w:w="6097" w:type="dxa"/>
          </w:tcPr>
          <w:p w:rsidR="00AE4170" w:rsidRPr="00AE4170" w:rsidRDefault="00AE4170" w:rsidP="00AE4170">
            <w:pPr>
              <w:spacing w:line="268" w:lineRule="exact"/>
              <w:ind w:left="1990" w:right="1984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Оценочное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средство</w:t>
            </w:r>
            <w:proofErr w:type="spellEnd"/>
          </w:p>
        </w:tc>
      </w:tr>
      <w:tr w:rsidR="00AE4170" w:rsidRPr="00AE4170" w:rsidTr="004440F8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AE4170" w:rsidRPr="00AE4170" w:rsidRDefault="00AE4170" w:rsidP="00AE4170">
            <w:pPr>
              <w:spacing w:line="253" w:lineRule="exact"/>
              <w:ind w:left="110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1</w:t>
            </w:r>
          </w:p>
        </w:tc>
        <w:tc>
          <w:tcPr>
            <w:tcW w:w="4681" w:type="dxa"/>
            <w:tcBorders>
              <w:bottom w:val="nil"/>
            </w:tcBorders>
          </w:tcPr>
          <w:p w:rsidR="00AE4170" w:rsidRPr="00AE4170" w:rsidRDefault="00AE4170" w:rsidP="00AE4170">
            <w:pPr>
              <w:spacing w:line="253" w:lineRule="exact"/>
              <w:ind w:left="111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Мы</w:t>
            </w:r>
            <w:proofErr w:type="spellEnd"/>
            <w:r w:rsidRPr="00AE4170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eastAsia="en-US"/>
              </w:rPr>
              <w:t>-</w:t>
            </w: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граждане</w:t>
            </w:r>
            <w:proofErr w:type="spellEnd"/>
            <w:r w:rsidRPr="00AE4170">
              <w:rPr>
                <w:rFonts w:eastAsia="Times New Roman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единого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Отечества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bottom w:val="nil"/>
            </w:tcBorders>
          </w:tcPr>
          <w:p w:rsidR="00AE4170" w:rsidRPr="00AE4170" w:rsidRDefault="00AE4170" w:rsidP="00AE4170">
            <w:pPr>
              <w:spacing w:line="253" w:lineRule="exact"/>
              <w:ind w:left="108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Проверочная</w:t>
            </w:r>
            <w:proofErr w:type="spellEnd"/>
            <w:r w:rsidRPr="00AE4170">
              <w:rPr>
                <w:rFonts w:eastAsia="Times New Roman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работа</w:t>
            </w:r>
            <w:proofErr w:type="spellEnd"/>
          </w:p>
        </w:tc>
        <w:tc>
          <w:tcPr>
            <w:tcW w:w="6097" w:type="dxa"/>
            <w:tcBorders>
              <w:bottom w:val="nil"/>
            </w:tcBorders>
          </w:tcPr>
          <w:p w:rsidR="00AE4170" w:rsidRPr="00AE4170" w:rsidRDefault="00AE4170" w:rsidP="00AE4170">
            <w:pPr>
              <w:tabs>
                <w:tab w:val="left" w:pos="1167"/>
                <w:tab w:val="left" w:pos="1949"/>
                <w:tab w:val="left" w:pos="3414"/>
                <w:tab w:val="left" w:pos="4851"/>
                <w:tab w:val="left" w:pos="5400"/>
              </w:tabs>
              <w:spacing w:line="253" w:lineRule="exact"/>
              <w:ind w:left="107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>Яценко</w:t>
            </w:r>
            <w:r w:rsidRPr="00AE4170">
              <w:rPr>
                <w:rFonts w:eastAsia="Times New Roman"/>
                <w:sz w:val="24"/>
                <w:lang w:val="ru-RU" w:eastAsia="en-US"/>
              </w:rPr>
              <w:tab/>
            </w:r>
            <w:r w:rsidRPr="00AE4170">
              <w:rPr>
                <w:rFonts w:eastAsia="Times New Roman"/>
                <w:spacing w:val="-4"/>
                <w:sz w:val="24"/>
                <w:lang w:val="ru-RU" w:eastAsia="en-US"/>
              </w:rPr>
              <w:t>И.Ф.</w:t>
            </w:r>
            <w:r w:rsidRPr="00AE4170">
              <w:rPr>
                <w:rFonts w:eastAsia="Times New Roman"/>
                <w:sz w:val="24"/>
                <w:lang w:val="ru-RU" w:eastAsia="en-US"/>
              </w:rPr>
              <w:tab/>
            </w: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>Поурочные</w:t>
            </w:r>
            <w:r w:rsidRPr="00AE4170">
              <w:rPr>
                <w:rFonts w:eastAsia="Times New Roman"/>
                <w:sz w:val="24"/>
                <w:lang w:val="ru-RU" w:eastAsia="en-US"/>
              </w:rPr>
              <w:tab/>
            </w: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>разработки</w:t>
            </w:r>
            <w:r w:rsidRPr="00AE4170">
              <w:rPr>
                <w:rFonts w:eastAsia="Times New Roman"/>
                <w:sz w:val="24"/>
                <w:lang w:val="ru-RU" w:eastAsia="en-US"/>
              </w:rPr>
              <w:tab/>
            </w:r>
            <w:r w:rsidRPr="00AE4170">
              <w:rPr>
                <w:rFonts w:eastAsia="Times New Roman"/>
                <w:spacing w:val="-5"/>
                <w:sz w:val="24"/>
                <w:lang w:val="ru-RU" w:eastAsia="en-US"/>
              </w:rPr>
              <w:t>по</w:t>
            </w:r>
            <w:r w:rsidRPr="00AE4170">
              <w:rPr>
                <w:rFonts w:eastAsia="Times New Roman"/>
                <w:sz w:val="24"/>
                <w:lang w:val="ru-RU" w:eastAsia="en-US"/>
              </w:rPr>
              <w:tab/>
            </w: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>курсу</w:t>
            </w:r>
          </w:p>
        </w:tc>
      </w:tr>
      <w:tr w:rsidR="00AE4170" w:rsidRPr="00AE4170" w:rsidTr="004440F8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spacing w:line="256" w:lineRule="exact"/>
              <w:ind w:left="107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«Окружающий</w:t>
            </w:r>
            <w:r w:rsidRPr="00AE4170">
              <w:rPr>
                <w:rFonts w:eastAsia="Times New Roman"/>
                <w:spacing w:val="-6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мир».</w:t>
            </w:r>
            <w:r w:rsidRPr="00AE4170">
              <w:rPr>
                <w:rFonts w:eastAsia="Times New Roman"/>
                <w:spacing w:val="-4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4</w:t>
            </w:r>
            <w:r w:rsidRPr="00AE4170">
              <w:rPr>
                <w:rFonts w:eastAsia="Times New Roman"/>
                <w:spacing w:val="-1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класс.-</w:t>
            </w:r>
            <w:r w:rsidRPr="00AE4170">
              <w:rPr>
                <w:rFonts w:eastAsia="Times New Roman"/>
                <w:spacing w:val="-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М.:ВАКО,</w:t>
            </w:r>
            <w:r w:rsidRPr="00AE4170">
              <w:rPr>
                <w:rFonts w:eastAsia="Times New Roman"/>
                <w:spacing w:val="-4"/>
                <w:sz w:val="24"/>
                <w:lang w:val="ru-RU" w:eastAsia="en-US"/>
              </w:rPr>
              <w:t xml:space="preserve"> 2014</w:t>
            </w:r>
          </w:p>
        </w:tc>
      </w:tr>
      <w:tr w:rsidR="00AE4170" w:rsidRPr="00AE4170" w:rsidTr="004440F8">
        <w:trPr>
          <w:trHeight w:val="276"/>
        </w:trPr>
        <w:tc>
          <w:tcPr>
            <w:tcW w:w="566" w:type="dxa"/>
            <w:tcBorders>
              <w:top w:val="nil"/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4681" w:type="dxa"/>
            <w:tcBorders>
              <w:top w:val="nil"/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val="ru-RU" w:eastAsia="en-US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spacing w:line="257" w:lineRule="exact"/>
              <w:ind w:left="10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Стр.75</w:t>
            </w:r>
          </w:p>
        </w:tc>
      </w:tr>
      <w:tr w:rsidR="00AE4170" w:rsidRPr="00AE4170" w:rsidTr="004440F8">
        <w:trPr>
          <w:trHeight w:val="265"/>
        </w:trPr>
        <w:tc>
          <w:tcPr>
            <w:tcW w:w="566" w:type="dxa"/>
            <w:tcBorders>
              <w:top w:val="single" w:sz="6" w:space="0" w:color="000000"/>
              <w:bottom w:val="nil"/>
            </w:tcBorders>
          </w:tcPr>
          <w:p w:rsidR="00AE4170" w:rsidRPr="00AE4170" w:rsidRDefault="00AE4170" w:rsidP="00AE4170">
            <w:pPr>
              <w:spacing w:line="246" w:lineRule="exact"/>
              <w:ind w:left="110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2</w:t>
            </w:r>
          </w:p>
        </w:tc>
        <w:tc>
          <w:tcPr>
            <w:tcW w:w="4681" w:type="dxa"/>
            <w:tcBorders>
              <w:top w:val="single" w:sz="6" w:space="0" w:color="000000"/>
              <w:bottom w:val="nil"/>
            </w:tcBorders>
          </w:tcPr>
          <w:p w:rsidR="00AE4170" w:rsidRPr="00AE4170" w:rsidRDefault="00AE4170" w:rsidP="00AE4170">
            <w:pPr>
              <w:spacing w:line="246" w:lineRule="exact"/>
              <w:ind w:left="111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По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родным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просторам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bottom w:val="nil"/>
            </w:tcBorders>
          </w:tcPr>
          <w:p w:rsidR="00AE4170" w:rsidRPr="00AE4170" w:rsidRDefault="00AE4170" w:rsidP="00AE4170">
            <w:pPr>
              <w:spacing w:line="246" w:lineRule="exact"/>
              <w:ind w:left="108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Проверочная</w:t>
            </w:r>
            <w:proofErr w:type="spellEnd"/>
            <w:r w:rsidRPr="00AE4170">
              <w:rPr>
                <w:rFonts w:eastAsia="Times New Roman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работа</w:t>
            </w:r>
            <w:proofErr w:type="spellEnd"/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18"/>
                <w:lang w:eastAsia="en-US"/>
              </w:rPr>
            </w:pPr>
          </w:p>
        </w:tc>
      </w:tr>
      <w:tr w:rsidR="00AE4170" w:rsidRPr="00AE4170" w:rsidTr="004440F8">
        <w:trPr>
          <w:trHeight w:val="283"/>
        </w:trPr>
        <w:tc>
          <w:tcPr>
            <w:tcW w:w="566" w:type="dxa"/>
            <w:tcBorders>
              <w:top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AE4170" w:rsidRPr="00AE4170" w:rsidRDefault="00AE4170" w:rsidP="00AE4170">
            <w:pPr>
              <w:rPr>
                <w:rFonts w:eastAsia="Times New Roman"/>
                <w:sz w:val="20"/>
                <w:lang w:eastAsia="en-US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spacing w:line="264" w:lineRule="exact"/>
              <w:ind w:left="10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Стр.194</w:t>
            </w:r>
          </w:p>
        </w:tc>
      </w:tr>
      <w:tr w:rsidR="00AE4170" w:rsidRPr="00AE4170" w:rsidTr="004440F8">
        <w:trPr>
          <w:trHeight w:val="551"/>
        </w:trPr>
        <w:tc>
          <w:tcPr>
            <w:tcW w:w="566" w:type="dxa"/>
          </w:tcPr>
          <w:p w:rsidR="00AE4170" w:rsidRPr="00AE4170" w:rsidRDefault="00AE4170" w:rsidP="00AE4170">
            <w:pPr>
              <w:spacing w:line="270" w:lineRule="exact"/>
              <w:ind w:left="110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3</w:t>
            </w:r>
          </w:p>
        </w:tc>
        <w:tc>
          <w:tcPr>
            <w:tcW w:w="4681" w:type="dxa"/>
          </w:tcPr>
          <w:p w:rsidR="00AE4170" w:rsidRPr="00AE4170" w:rsidRDefault="00AE4170" w:rsidP="00AE4170">
            <w:pPr>
              <w:spacing w:line="270" w:lineRule="exact"/>
              <w:ind w:left="111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Путешествие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по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реке</w:t>
            </w:r>
            <w:proofErr w:type="spellEnd"/>
            <w:r w:rsidRPr="00AE4170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времени</w:t>
            </w:r>
            <w:proofErr w:type="spellEnd"/>
          </w:p>
        </w:tc>
        <w:tc>
          <w:tcPr>
            <w:tcW w:w="3260" w:type="dxa"/>
          </w:tcPr>
          <w:p w:rsidR="00AE4170" w:rsidRPr="00AE4170" w:rsidRDefault="00AE4170" w:rsidP="00AE4170">
            <w:pPr>
              <w:spacing w:line="270" w:lineRule="exact"/>
              <w:ind w:left="108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Проверочная</w:t>
            </w:r>
            <w:proofErr w:type="spellEnd"/>
            <w:r w:rsidRPr="00AE4170">
              <w:rPr>
                <w:rFonts w:eastAsia="Times New Roman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работа</w:t>
            </w:r>
            <w:proofErr w:type="spellEnd"/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spacing w:before="157"/>
              <w:ind w:left="10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Стр.363</w:t>
            </w:r>
          </w:p>
        </w:tc>
      </w:tr>
      <w:tr w:rsidR="00AE4170" w:rsidRPr="00AE4170" w:rsidTr="004440F8">
        <w:trPr>
          <w:trHeight w:val="553"/>
        </w:trPr>
        <w:tc>
          <w:tcPr>
            <w:tcW w:w="566" w:type="dxa"/>
          </w:tcPr>
          <w:p w:rsidR="00AE4170" w:rsidRPr="00AE4170" w:rsidRDefault="00AE4170" w:rsidP="00AE4170">
            <w:pPr>
              <w:spacing w:line="270" w:lineRule="exact"/>
              <w:ind w:left="110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4</w:t>
            </w:r>
          </w:p>
        </w:tc>
        <w:tc>
          <w:tcPr>
            <w:tcW w:w="4681" w:type="dxa"/>
          </w:tcPr>
          <w:p w:rsidR="00AE4170" w:rsidRPr="00AE4170" w:rsidRDefault="00AE4170" w:rsidP="00AE4170">
            <w:pPr>
              <w:spacing w:line="270" w:lineRule="exact"/>
              <w:ind w:left="111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Мы</w:t>
            </w:r>
            <w:proofErr w:type="spellEnd"/>
            <w:r w:rsidRPr="00AE4170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строим</w:t>
            </w:r>
            <w:proofErr w:type="spellEnd"/>
            <w:r w:rsidRPr="00AE4170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будущее</w:t>
            </w:r>
            <w:proofErr w:type="spellEnd"/>
            <w:r w:rsidRPr="00AE4170">
              <w:rPr>
                <w:rFonts w:eastAsia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России</w:t>
            </w:r>
            <w:proofErr w:type="spellEnd"/>
          </w:p>
        </w:tc>
        <w:tc>
          <w:tcPr>
            <w:tcW w:w="3260" w:type="dxa"/>
          </w:tcPr>
          <w:p w:rsidR="00AE4170" w:rsidRPr="00AE4170" w:rsidRDefault="00AE4170" w:rsidP="00AE4170">
            <w:pPr>
              <w:spacing w:line="270" w:lineRule="exact"/>
              <w:ind w:left="108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Проверочная</w:t>
            </w:r>
            <w:proofErr w:type="spellEnd"/>
            <w:r w:rsidRPr="00AE4170">
              <w:rPr>
                <w:rFonts w:eastAsia="Times New Roman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работа</w:t>
            </w:r>
            <w:proofErr w:type="spellEnd"/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AE4170" w:rsidRPr="00AE4170" w:rsidRDefault="00AE4170" w:rsidP="00AE4170">
            <w:pPr>
              <w:spacing w:before="147"/>
              <w:ind w:left="10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Стр.397</w:t>
            </w:r>
          </w:p>
        </w:tc>
      </w:tr>
      <w:tr w:rsidR="00AE4170" w:rsidRPr="00AE4170" w:rsidTr="004440F8">
        <w:trPr>
          <w:trHeight w:val="549"/>
        </w:trPr>
        <w:tc>
          <w:tcPr>
            <w:tcW w:w="566" w:type="dxa"/>
          </w:tcPr>
          <w:p w:rsidR="00AE4170" w:rsidRPr="00AE4170" w:rsidRDefault="00AE4170" w:rsidP="00AE4170">
            <w:pPr>
              <w:spacing w:line="268" w:lineRule="exact"/>
              <w:ind w:left="110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5</w:t>
            </w:r>
          </w:p>
        </w:tc>
        <w:tc>
          <w:tcPr>
            <w:tcW w:w="4681" w:type="dxa"/>
          </w:tcPr>
          <w:p w:rsidR="00AE4170" w:rsidRPr="00AE4170" w:rsidRDefault="00AE4170" w:rsidP="00AE4170">
            <w:pPr>
              <w:spacing w:line="268" w:lineRule="exact"/>
              <w:ind w:left="111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Промежуточная</w:t>
            </w:r>
            <w:proofErr w:type="spellEnd"/>
            <w:r w:rsidRPr="00AE4170">
              <w:rPr>
                <w:rFonts w:eastAsia="Times New Roman"/>
                <w:spacing w:val="-9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аттестация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.</w:t>
            </w:r>
          </w:p>
        </w:tc>
        <w:tc>
          <w:tcPr>
            <w:tcW w:w="3260" w:type="dxa"/>
          </w:tcPr>
          <w:p w:rsidR="00AE4170" w:rsidRPr="00AE4170" w:rsidRDefault="00AE4170" w:rsidP="00AE4170">
            <w:pPr>
              <w:spacing w:line="268" w:lineRule="exact"/>
              <w:ind w:left="108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Тестирование</w:t>
            </w:r>
            <w:proofErr w:type="spellEnd"/>
          </w:p>
        </w:tc>
        <w:tc>
          <w:tcPr>
            <w:tcW w:w="6097" w:type="dxa"/>
            <w:tcBorders>
              <w:top w:val="nil"/>
            </w:tcBorders>
          </w:tcPr>
          <w:p w:rsidR="00AE4170" w:rsidRPr="00AE4170" w:rsidRDefault="00AE4170" w:rsidP="00AE4170">
            <w:pPr>
              <w:spacing w:before="135"/>
              <w:ind w:left="107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Административный</w:t>
            </w:r>
            <w:proofErr w:type="spellEnd"/>
            <w:r w:rsidRPr="00AE4170">
              <w:rPr>
                <w:rFonts w:eastAsia="Times New Roman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материал</w:t>
            </w:r>
            <w:proofErr w:type="spellEnd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.</w:t>
            </w:r>
          </w:p>
        </w:tc>
      </w:tr>
    </w:tbl>
    <w:p w:rsidR="00AE4170" w:rsidRPr="00AE4170" w:rsidRDefault="00AE4170" w:rsidP="00AE4170">
      <w:pPr>
        <w:widowControl w:val="0"/>
        <w:autoSpaceDE w:val="0"/>
        <w:autoSpaceDN w:val="0"/>
        <w:rPr>
          <w:rFonts w:eastAsia="Times New Roman"/>
          <w:sz w:val="24"/>
          <w:lang w:eastAsia="en-US"/>
        </w:rPr>
        <w:sectPr w:rsidR="00AE4170" w:rsidRPr="00AE4170">
          <w:pgSz w:w="16840" w:h="11910" w:orient="landscape"/>
          <w:pgMar w:top="1160" w:right="620" w:bottom="280" w:left="880" w:header="749" w:footer="0" w:gutter="0"/>
          <w:cols w:space="720"/>
        </w:sectPr>
      </w:pPr>
    </w:p>
    <w:p w:rsidR="00AE4170" w:rsidRPr="00AE4170" w:rsidRDefault="00AE4170" w:rsidP="00B470D3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 w:val="24"/>
          <w:lang w:eastAsia="en-US"/>
        </w:rPr>
      </w:pPr>
      <w:r w:rsidRPr="00AE4170">
        <w:rPr>
          <w:rFonts w:eastAsia="Times New Roman"/>
          <w:b/>
          <w:sz w:val="24"/>
          <w:lang w:eastAsia="en-US"/>
        </w:rPr>
        <w:lastRenderedPageBreak/>
        <w:t>Лист</w:t>
      </w:r>
      <w:r w:rsidRPr="00AE4170">
        <w:rPr>
          <w:rFonts w:eastAsia="Times New Roman"/>
          <w:b/>
          <w:spacing w:val="-4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изменений</w:t>
      </w:r>
      <w:r w:rsidRPr="00AE4170">
        <w:rPr>
          <w:rFonts w:eastAsia="Times New Roman"/>
          <w:b/>
          <w:spacing w:val="-2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в</w:t>
      </w:r>
      <w:r w:rsidRPr="00AE4170">
        <w:rPr>
          <w:rFonts w:eastAsia="Times New Roman"/>
          <w:b/>
          <w:spacing w:val="-5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календарно</w:t>
      </w:r>
      <w:r w:rsidRPr="00AE4170">
        <w:rPr>
          <w:rFonts w:eastAsia="Times New Roman"/>
          <w:b/>
          <w:spacing w:val="1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-</w:t>
      </w:r>
      <w:r w:rsidRPr="00AE4170">
        <w:rPr>
          <w:rFonts w:eastAsia="Times New Roman"/>
          <w:b/>
          <w:spacing w:val="-6"/>
          <w:sz w:val="24"/>
          <w:lang w:eastAsia="en-US"/>
        </w:rPr>
        <w:t xml:space="preserve"> </w:t>
      </w:r>
      <w:r w:rsidRPr="00AE4170">
        <w:rPr>
          <w:rFonts w:eastAsia="Times New Roman"/>
          <w:b/>
          <w:sz w:val="24"/>
          <w:lang w:eastAsia="en-US"/>
        </w:rPr>
        <w:t>тематическом</w:t>
      </w:r>
      <w:r w:rsidRPr="00AE4170">
        <w:rPr>
          <w:rFonts w:eastAsia="Times New Roman"/>
          <w:b/>
          <w:spacing w:val="-3"/>
          <w:sz w:val="24"/>
          <w:lang w:eastAsia="en-US"/>
        </w:rPr>
        <w:t xml:space="preserve"> </w:t>
      </w:r>
      <w:r w:rsidRPr="00AE4170">
        <w:rPr>
          <w:rFonts w:eastAsia="Times New Roman"/>
          <w:b/>
          <w:spacing w:val="-2"/>
          <w:sz w:val="24"/>
          <w:lang w:eastAsia="en-US"/>
        </w:rPr>
        <w:t>планировании</w:t>
      </w:r>
    </w:p>
    <w:p w:rsidR="00AE4170" w:rsidRPr="00AE4170" w:rsidRDefault="00AE4170" w:rsidP="00AE4170">
      <w:pPr>
        <w:widowControl w:val="0"/>
        <w:autoSpaceDE w:val="0"/>
        <w:autoSpaceDN w:val="0"/>
        <w:spacing w:before="4" w:after="1"/>
        <w:rPr>
          <w:rFonts w:eastAsia="Times New Roman"/>
          <w:b/>
          <w:sz w:val="17"/>
          <w:szCs w:val="24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876"/>
        <w:gridCol w:w="5432"/>
        <w:gridCol w:w="4828"/>
        <w:gridCol w:w="2401"/>
      </w:tblGrid>
      <w:tr w:rsidR="00AE4170" w:rsidRPr="00AE4170" w:rsidTr="004440F8">
        <w:trPr>
          <w:trHeight w:val="882"/>
        </w:trPr>
        <w:tc>
          <w:tcPr>
            <w:tcW w:w="1313" w:type="dxa"/>
          </w:tcPr>
          <w:p w:rsidR="00AE4170" w:rsidRPr="00AE4170" w:rsidRDefault="00AE4170" w:rsidP="00AE4170">
            <w:pPr>
              <w:spacing w:line="268" w:lineRule="exact"/>
              <w:ind w:left="167"/>
              <w:rPr>
                <w:rFonts w:eastAsia="Times New Roman"/>
                <w:sz w:val="24"/>
                <w:lang w:eastAsia="en-US"/>
              </w:rPr>
            </w:pPr>
            <w:r w:rsidRPr="00AE4170">
              <w:rPr>
                <w:rFonts w:eastAsia="Times New Roman"/>
                <w:sz w:val="24"/>
                <w:lang w:eastAsia="en-US"/>
              </w:rPr>
              <w:t>№</w:t>
            </w:r>
            <w:r w:rsidRPr="00AE4170">
              <w:rPr>
                <w:rFonts w:eastAsia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записи</w:t>
            </w:r>
            <w:proofErr w:type="spellEnd"/>
          </w:p>
        </w:tc>
        <w:tc>
          <w:tcPr>
            <w:tcW w:w="876" w:type="dxa"/>
          </w:tcPr>
          <w:p w:rsidR="00AE4170" w:rsidRPr="00AE4170" w:rsidRDefault="00AE4170" w:rsidP="00AE4170">
            <w:pPr>
              <w:spacing w:line="268" w:lineRule="exact"/>
              <w:ind w:left="199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>Дата</w:t>
            </w:r>
            <w:proofErr w:type="spellEnd"/>
          </w:p>
        </w:tc>
        <w:tc>
          <w:tcPr>
            <w:tcW w:w="5432" w:type="dxa"/>
          </w:tcPr>
          <w:p w:rsidR="00AE4170" w:rsidRPr="00AE4170" w:rsidRDefault="00AE4170" w:rsidP="00AE4170">
            <w:pPr>
              <w:spacing w:line="268" w:lineRule="exact"/>
              <w:ind w:left="1132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Изменения</w:t>
            </w:r>
            <w:proofErr w:type="spellEnd"/>
            <w:r w:rsidRPr="00AE4170">
              <w:rPr>
                <w:rFonts w:eastAsia="Times New Roman"/>
                <w:sz w:val="24"/>
                <w:lang w:eastAsia="en-US"/>
              </w:rPr>
              <w:t>,</w:t>
            </w:r>
            <w:r w:rsidRPr="00AE4170">
              <w:rPr>
                <w:rFonts w:eastAsia="Times New Roman"/>
                <w:spacing w:val="28"/>
                <w:sz w:val="24"/>
                <w:lang w:eastAsia="en-US"/>
              </w:rPr>
              <w:t xml:space="preserve">  </w:t>
            </w:r>
            <w:proofErr w:type="spellStart"/>
            <w:r w:rsidRPr="00AE4170">
              <w:rPr>
                <w:rFonts w:eastAsia="Times New Roman"/>
                <w:sz w:val="24"/>
                <w:lang w:eastAsia="en-US"/>
              </w:rPr>
              <w:t>внесенные</w:t>
            </w:r>
            <w:proofErr w:type="spellEnd"/>
            <w:r w:rsidRPr="00AE4170">
              <w:rPr>
                <w:rFonts w:eastAsia="Times New Roman"/>
                <w:spacing w:val="-4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eastAsia="en-US"/>
              </w:rPr>
              <w:t>в</w:t>
            </w:r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 xml:space="preserve"> </w:t>
            </w:r>
            <w:r w:rsidRPr="00AE4170">
              <w:rPr>
                <w:rFonts w:eastAsia="Times New Roman"/>
                <w:spacing w:val="-5"/>
                <w:sz w:val="24"/>
                <w:lang w:eastAsia="en-US"/>
              </w:rPr>
              <w:t>КТП</w:t>
            </w:r>
          </w:p>
        </w:tc>
        <w:tc>
          <w:tcPr>
            <w:tcW w:w="4828" w:type="dxa"/>
          </w:tcPr>
          <w:p w:rsidR="00AE4170" w:rsidRPr="00AE4170" w:rsidRDefault="00AE4170" w:rsidP="00AE4170">
            <w:pPr>
              <w:spacing w:line="268" w:lineRule="exact"/>
              <w:ind w:left="1948" w:right="1937"/>
              <w:jc w:val="center"/>
              <w:rPr>
                <w:rFonts w:eastAsia="Times New Roman"/>
                <w:sz w:val="24"/>
                <w:lang w:eastAsia="en-US"/>
              </w:rPr>
            </w:pPr>
            <w:proofErr w:type="spellStart"/>
            <w:r w:rsidRPr="00AE4170">
              <w:rPr>
                <w:rFonts w:eastAsia="Times New Roman"/>
                <w:spacing w:val="-2"/>
                <w:sz w:val="24"/>
                <w:lang w:eastAsia="en-US"/>
              </w:rPr>
              <w:t>Причина</w:t>
            </w:r>
            <w:proofErr w:type="spellEnd"/>
          </w:p>
        </w:tc>
        <w:tc>
          <w:tcPr>
            <w:tcW w:w="2401" w:type="dxa"/>
          </w:tcPr>
          <w:p w:rsidR="00AE4170" w:rsidRPr="00AE4170" w:rsidRDefault="00AE4170" w:rsidP="00AE4170">
            <w:pPr>
              <w:spacing w:line="256" w:lineRule="auto"/>
              <w:ind w:left="174" w:right="163"/>
              <w:jc w:val="center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Согласование</w:t>
            </w:r>
            <w:r w:rsidRPr="00AE4170">
              <w:rPr>
                <w:rFonts w:eastAsia="Times New Roman"/>
                <w:spacing w:val="-1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>с</w:t>
            </w:r>
            <w:r w:rsidRPr="00AE4170">
              <w:rPr>
                <w:rFonts w:eastAsia="Times New Roman"/>
                <w:spacing w:val="-15"/>
                <w:sz w:val="24"/>
                <w:lang w:val="ru-RU" w:eastAsia="en-US"/>
              </w:rPr>
              <w:t xml:space="preserve"> </w:t>
            </w:r>
            <w:r w:rsidRPr="00AE4170">
              <w:rPr>
                <w:rFonts w:eastAsia="Times New Roman"/>
                <w:sz w:val="24"/>
                <w:lang w:val="ru-RU" w:eastAsia="en-US"/>
              </w:rPr>
              <w:t xml:space="preserve">зам. директора </w:t>
            </w:r>
            <w:proofErr w:type="gramStart"/>
            <w:r w:rsidRPr="00AE4170">
              <w:rPr>
                <w:rFonts w:eastAsia="Times New Roman"/>
                <w:sz w:val="24"/>
                <w:lang w:val="ru-RU" w:eastAsia="en-US"/>
              </w:rPr>
              <w:t>по</w:t>
            </w:r>
            <w:proofErr w:type="gramEnd"/>
          </w:p>
          <w:p w:rsidR="00AE4170" w:rsidRPr="00AE4170" w:rsidRDefault="00AE4170" w:rsidP="00AE4170">
            <w:pPr>
              <w:ind w:left="172" w:right="163"/>
              <w:jc w:val="center"/>
              <w:rPr>
                <w:rFonts w:eastAsia="Times New Roman"/>
                <w:sz w:val="24"/>
                <w:lang w:val="ru-RU" w:eastAsia="en-US"/>
              </w:rPr>
            </w:pPr>
            <w:r w:rsidRPr="00AE4170">
              <w:rPr>
                <w:rFonts w:eastAsia="Times New Roman"/>
                <w:sz w:val="24"/>
                <w:lang w:val="ru-RU" w:eastAsia="en-US"/>
              </w:rPr>
              <w:t>учебной</w:t>
            </w:r>
            <w:r w:rsidRPr="00AE4170">
              <w:rPr>
                <w:rFonts w:eastAsia="Times New Roman"/>
                <w:spacing w:val="-2"/>
                <w:sz w:val="24"/>
                <w:lang w:val="ru-RU" w:eastAsia="en-US"/>
              </w:rPr>
              <w:t xml:space="preserve"> работе</w:t>
            </w:r>
          </w:p>
        </w:tc>
      </w:tr>
      <w:tr w:rsidR="00AE4170" w:rsidRPr="00AE4170" w:rsidTr="004440F8">
        <w:trPr>
          <w:trHeight w:val="882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5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2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2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3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2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0"/>
        </w:trPr>
        <w:tc>
          <w:tcPr>
            <w:tcW w:w="1313" w:type="dxa"/>
            <w:tcBorders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  <w:tcBorders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  <w:tcBorders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  <w:tcBorders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  <w:tcBorders>
              <w:bottom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880"/>
        </w:trPr>
        <w:tc>
          <w:tcPr>
            <w:tcW w:w="1313" w:type="dxa"/>
            <w:tcBorders>
              <w:top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  <w:tcBorders>
              <w:top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  <w:tcBorders>
              <w:top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  <w:tcBorders>
              <w:top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  <w:tcBorders>
              <w:top w:val="single" w:sz="6" w:space="0" w:color="000000"/>
            </w:tcBorders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  <w:tr w:rsidR="00AE4170" w:rsidRPr="00AE4170" w:rsidTr="004440F8">
        <w:trPr>
          <w:trHeight w:val="589"/>
        </w:trPr>
        <w:tc>
          <w:tcPr>
            <w:tcW w:w="1313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876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5432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4828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  <w:tc>
          <w:tcPr>
            <w:tcW w:w="2401" w:type="dxa"/>
          </w:tcPr>
          <w:p w:rsidR="00AE4170" w:rsidRPr="00AE4170" w:rsidRDefault="00AE4170" w:rsidP="00AE4170">
            <w:pPr>
              <w:rPr>
                <w:rFonts w:eastAsia="Times New Roman"/>
                <w:lang w:val="ru-RU" w:eastAsia="en-US"/>
              </w:rPr>
            </w:pPr>
          </w:p>
        </w:tc>
      </w:tr>
    </w:tbl>
    <w:p w:rsidR="00AE4170" w:rsidRPr="00AE4170" w:rsidRDefault="00AE4170" w:rsidP="00AE4170">
      <w:pPr>
        <w:widowControl w:val="0"/>
        <w:autoSpaceDE w:val="0"/>
        <w:autoSpaceDN w:val="0"/>
        <w:rPr>
          <w:rFonts w:eastAsia="Times New Roman"/>
          <w:lang w:eastAsia="en-US"/>
        </w:rPr>
        <w:sectPr w:rsidR="00AE4170" w:rsidRPr="00AE4170">
          <w:pgSz w:w="16840" w:h="11910" w:orient="landscape"/>
          <w:pgMar w:top="1160" w:right="620" w:bottom="280" w:left="880" w:header="749" w:footer="0" w:gutter="0"/>
          <w:cols w:space="720"/>
        </w:sectPr>
      </w:pPr>
    </w:p>
    <w:p w:rsidR="002D31B5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sectPr w:rsidR="002D31B5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F3A" w:rsidRDefault="00DF3F3A" w:rsidP="002D31B5">
      <w:r>
        <w:separator/>
      </w:r>
    </w:p>
  </w:endnote>
  <w:endnote w:type="continuationSeparator" w:id="0">
    <w:p w:rsidR="00DF3F3A" w:rsidRDefault="00DF3F3A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F3A" w:rsidRDefault="00DF3F3A" w:rsidP="002D31B5">
      <w:r>
        <w:separator/>
      </w:r>
    </w:p>
  </w:footnote>
  <w:footnote w:type="continuationSeparator" w:id="0">
    <w:p w:rsidR="00DF3F3A" w:rsidRDefault="00DF3F3A" w:rsidP="002D3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2608C"/>
    <w:multiLevelType w:val="hybridMultilevel"/>
    <w:tmpl w:val="C484B1E4"/>
    <w:lvl w:ilvl="0" w:tplc="FD2C33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00307A"/>
    <w:rsid w:val="00130EC5"/>
    <w:rsid w:val="001D0BBC"/>
    <w:rsid w:val="001D3C52"/>
    <w:rsid w:val="002D31B5"/>
    <w:rsid w:val="0031098F"/>
    <w:rsid w:val="00371F77"/>
    <w:rsid w:val="00390763"/>
    <w:rsid w:val="004E0AD1"/>
    <w:rsid w:val="005B31E0"/>
    <w:rsid w:val="00681155"/>
    <w:rsid w:val="006E718D"/>
    <w:rsid w:val="00702C86"/>
    <w:rsid w:val="0074722E"/>
    <w:rsid w:val="00767452"/>
    <w:rsid w:val="007B2C10"/>
    <w:rsid w:val="008602AB"/>
    <w:rsid w:val="00933863"/>
    <w:rsid w:val="0093472F"/>
    <w:rsid w:val="009F2352"/>
    <w:rsid w:val="00AE4170"/>
    <w:rsid w:val="00B334F9"/>
    <w:rsid w:val="00B470D3"/>
    <w:rsid w:val="00CB7901"/>
    <w:rsid w:val="00CE368A"/>
    <w:rsid w:val="00DF3F3A"/>
    <w:rsid w:val="00EC5EBB"/>
    <w:rsid w:val="00ED476F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D476F"/>
    <w:pPr>
      <w:widowControl w:val="0"/>
      <w:autoSpaceDE w:val="0"/>
      <w:autoSpaceDN w:val="0"/>
      <w:spacing w:line="256" w:lineRule="exact"/>
      <w:ind w:left="107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E4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31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1E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D476F"/>
    <w:pPr>
      <w:widowControl w:val="0"/>
      <w:autoSpaceDE w:val="0"/>
      <w:autoSpaceDN w:val="0"/>
      <w:spacing w:line="256" w:lineRule="exact"/>
      <w:ind w:left="107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E4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31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1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dcterms:created xsi:type="dcterms:W3CDTF">2021-10-13T07:09:00Z</dcterms:created>
  <dcterms:modified xsi:type="dcterms:W3CDTF">2022-01-17T07:42:00Z</dcterms:modified>
</cp:coreProperties>
</file>